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496E79" w14:textId="77777777" w:rsidR="00793DEC" w:rsidRPr="00001B4B" w:rsidRDefault="00793DEC">
      <w:pPr>
        <w:rPr>
          <w:b/>
          <w:bCs/>
          <w:sz w:val="28"/>
          <w:szCs w:val="28"/>
        </w:rPr>
      </w:pPr>
    </w:p>
    <w:p w14:paraId="706F907F" w14:textId="77777777" w:rsidR="000867CD" w:rsidRPr="00001B4B" w:rsidRDefault="000867CD">
      <w:pPr>
        <w:rPr>
          <w:b/>
          <w:bCs/>
          <w:sz w:val="28"/>
          <w:szCs w:val="28"/>
        </w:rPr>
      </w:pPr>
    </w:p>
    <w:p w14:paraId="79AB4EEC" w14:textId="4CC9CFD1" w:rsidR="00793DEC" w:rsidRPr="00001B4B" w:rsidRDefault="00793DEC">
      <w:pPr>
        <w:rPr>
          <w:b/>
          <w:bCs/>
          <w:sz w:val="28"/>
          <w:szCs w:val="28"/>
          <w:lang w:val="en-GB"/>
        </w:rPr>
      </w:pPr>
      <w:r w:rsidRPr="00001B4B">
        <w:rPr>
          <w:b/>
          <w:bCs/>
          <w:sz w:val="28"/>
          <w:szCs w:val="28"/>
          <w:lang w:val="en-GB"/>
        </w:rPr>
        <w:t xml:space="preserve">WATERVILL – Project description </w:t>
      </w:r>
    </w:p>
    <w:p w14:paraId="59F5023F" w14:textId="7F619153" w:rsidR="00793DEC" w:rsidRPr="00001B4B" w:rsidRDefault="00793DEC" w:rsidP="00793DEC">
      <w:pPr>
        <w:rPr>
          <w:sz w:val="28"/>
          <w:szCs w:val="28"/>
          <w:lang w:val="en-GB"/>
        </w:rPr>
      </w:pPr>
      <w:r w:rsidRPr="00001B4B">
        <w:rPr>
          <w:sz w:val="28"/>
          <w:szCs w:val="28"/>
          <w:lang w:val="en-GB"/>
        </w:rPr>
        <w:t xml:space="preserve">Full project title: </w:t>
      </w:r>
      <w:r w:rsidRPr="00001B4B">
        <w:rPr>
          <w:i/>
          <w:iCs/>
          <w:sz w:val="28"/>
          <w:szCs w:val="28"/>
          <w:lang w:val="en-GB"/>
        </w:rPr>
        <w:t>Innovative solutions for enhancing village water supply and addressing water scarcity for resilient rural and mountain areas</w:t>
      </w:r>
    </w:p>
    <w:p w14:paraId="3583F5FA" w14:textId="77777777" w:rsidR="00793DEC" w:rsidRPr="00001B4B" w:rsidRDefault="00793DEC">
      <w:pPr>
        <w:rPr>
          <w:sz w:val="28"/>
          <w:szCs w:val="28"/>
          <w:lang w:val="en-GB"/>
        </w:rPr>
      </w:pPr>
    </w:p>
    <w:p w14:paraId="2562A17A" w14:textId="4C052ABA" w:rsidR="00793DEC" w:rsidRPr="00001B4B" w:rsidRDefault="00793DEC" w:rsidP="00793DEC">
      <w:pPr>
        <w:jc w:val="both"/>
        <w:rPr>
          <w:sz w:val="28"/>
          <w:szCs w:val="28"/>
          <w:lang w:val="en-GB"/>
        </w:rPr>
      </w:pPr>
      <w:r w:rsidRPr="00001B4B">
        <w:rPr>
          <w:sz w:val="28"/>
          <w:szCs w:val="28"/>
          <w:lang w:val="en-GB"/>
        </w:rPr>
        <w:t>The WATERVILL project is a transnational partnership of 12 organizations from nine Mediterranean countries working to advance innovation, technology and sustainable water management for a resilient future.</w:t>
      </w:r>
    </w:p>
    <w:p w14:paraId="7CCC7DDB" w14:textId="77777777" w:rsidR="00793DEC" w:rsidRPr="00001B4B" w:rsidRDefault="00793DEC" w:rsidP="00793DEC">
      <w:pPr>
        <w:jc w:val="both"/>
        <w:rPr>
          <w:sz w:val="28"/>
          <w:szCs w:val="28"/>
          <w:lang w:val="en-GB"/>
        </w:rPr>
      </w:pPr>
    </w:p>
    <w:p w14:paraId="53D9860F" w14:textId="77777777" w:rsidR="00793DEC" w:rsidRPr="00001B4B" w:rsidRDefault="00793DEC" w:rsidP="00793DEC">
      <w:pPr>
        <w:jc w:val="both"/>
        <w:rPr>
          <w:sz w:val="28"/>
          <w:szCs w:val="28"/>
          <w:lang w:val="en-GB"/>
        </w:rPr>
      </w:pPr>
      <w:r w:rsidRPr="00001B4B">
        <w:rPr>
          <w:sz w:val="28"/>
          <w:szCs w:val="28"/>
          <w:lang w:val="en-GB"/>
        </w:rPr>
        <w:t>WATERVILL’s mission is to strengthen an innovative sustainable economy in rural and mountainous Mediterranean regions by developing and enhancing research and innovation capacities and the uptake of advanced technologies.</w:t>
      </w:r>
      <w:r w:rsidRPr="00001B4B">
        <w:rPr>
          <w:sz w:val="28"/>
          <w:szCs w:val="28"/>
          <w:lang w:val="en-GB"/>
        </w:rPr>
        <w:br/>
        <w:t>With 12 partners across nine countries (Montenegro as Lead Partner, France, Bosnia &amp; Herzegovina, North Macedonia, Bulgaria, Slovenia, Croatia, Spain, Greece), WATERVILL brings together local authorities, water associations and research institutions to tackle water scarcity. The project modernises small independent water-supply systems through smart technologies, nature-based solutions and community-led governance — reducing water losses, improving distribution and increasing climate-resilience for thousands of citizens.</w:t>
      </w:r>
    </w:p>
    <w:p w14:paraId="2BE9DEAF" w14:textId="77777777" w:rsidR="00793DEC" w:rsidRPr="00001B4B" w:rsidRDefault="00793DEC" w:rsidP="00793DEC">
      <w:pPr>
        <w:jc w:val="both"/>
        <w:rPr>
          <w:sz w:val="28"/>
          <w:szCs w:val="28"/>
          <w:lang w:val="en-GB"/>
        </w:rPr>
      </w:pPr>
    </w:p>
    <w:sectPr w:rsidR="00793DEC" w:rsidRPr="00001B4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F9CB51" w14:textId="77777777" w:rsidR="00DA393D" w:rsidRDefault="00DA393D" w:rsidP="00793DEC">
      <w:pPr>
        <w:spacing w:after="0" w:line="240" w:lineRule="auto"/>
      </w:pPr>
      <w:r>
        <w:separator/>
      </w:r>
    </w:p>
  </w:endnote>
  <w:endnote w:type="continuationSeparator" w:id="0">
    <w:p w14:paraId="7CF4D72A" w14:textId="77777777" w:rsidR="00DA393D" w:rsidRDefault="00DA393D" w:rsidP="00793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F16FB" w14:textId="77777777" w:rsidR="00DA393D" w:rsidRDefault="00DA393D" w:rsidP="00793DEC">
      <w:pPr>
        <w:spacing w:after="0" w:line="240" w:lineRule="auto"/>
      </w:pPr>
      <w:r>
        <w:separator/>
      </w:r>
    </w:p>
  </w:footnote>
  <w:footnote w:type="continuationSeparator" w:id="0">
    <w:p w14:paraId="62B2A7AA" w14:textId="77777777" w:rsidR="00DA393D" w:rsidRDefault="00DA393D" w:rsidP="00793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70704" w14:textId="479E7C2A" w:rsidR="00793DEC" w:rsidRDefault="004C775F">
    <w:pPr>
      <w:pStyle w:val="En-tte"/>
    </w:pPr>
    <w:r>
      <w:rPr>
        <w:noProof/>
      </w:rPr>
      <w:drawing>
        <wp:inline distT="0" distB="0" distL="0" distR="0" wp14:anchorId="260E2FE6" wp14:editId="09505FD4">
          <wp:extent cx="5486400" cy="755650"/>
          <wp:effectExtent l="0" t="0" r="0" b="0"/>
          <wp:docPr id="1246801595" name="Image 2" descr="Une image contenant texte, capture d’écran, Police, Graphiqu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6801595" name="Image 2" descr="Une image contenant texte, capture d’écran, Police, Graphique&#10;&#10;Le contenu généré par l’IA peut être incorrect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86400" cy="755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DEC"/>
    <w:rsid w:val="00001B4B"/>
    <w:rsid w:val="000867CD"/>
    <w:rsid w:val="000A1B5B"/>
    <w:rsid w:val="002B53AB"/>
    <w:rsid w:val="002D759E"/>
    <w:rsid w:val="0030683E"/>
    <w:rsid w:val="0047709E"/>
    <w:rsid w:val="004C775F"/>
    <w:rsid w:val="004E7869"/>
    <w:rsid w:val="00522D2C"/>
    <w:rsid w:val="00563C47"/>
    <w:rsid w:val="00793DEC"/>
    <w:rsid w:val="00B26C9B"/>
    <w:rsid w:val="00DA393D"/>
    <w:rsid w:val="00E9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7EB9B6"/>
  <w15:chartTrackingRefBased/>
  <w15:docId w15:val="{E334AC32-41B0-48A2-8096-86A21CA66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93D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93D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93D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93D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93D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93D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93D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93D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93D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93D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93D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93D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93DEC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93DEC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93DE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93DE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93DE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93DE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93D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93D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93D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93D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93D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93DE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93DE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93DEC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93D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93DEC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93DEC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793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93DEC"/>
  </w:style>
  <w:style w:type="paragraph" w:styleId="Pieddepage">
    <w:name w:val="footer"/>
    <w:basedOn w:val="Normal"/>
    <w:link w:val="PieddepageCar"/>
    <w:uiPriority w:val="99"/>
    <w:unhideWhenUsed/>
    <w:rsid w:val="00793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93DEC"/>
  </w:style>
  <w:style w:type="paragraph" w:styleId="NormalWeb">
    <w:name w:val="Normal (Web)"/>
    <w:basedOn w:val="Normal"/>
    <w:uiPriority w:val="99"/>
    <w:semiHidden/>
    <w:unhideWhenUsed/>
    <w:rsid w:val="00793D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Tsiklaouri</dc:creator>
  <cp:keywords/>
  <dc:description/>
  <cp:lastModifiedBy>Nina Tsiklaouri</cp:lastModifiedBy>
  <cp:revision>8</cp:revision>
  <dcterms:created xsi:type="dcterms:W3CDTF">2025-11-16T13:33:00Z</dcterms:created>
  <dcterms:modified xsi:type="dcterms:W3CDTF">2025-11-16T14:27:00Z</dcterms:modified>
</cp:coreProperties>
</file>